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785" w:rsidRPr="00A3277E" w:rsidRDefault="00AD288D" w:rsidP="008F5785">
      <w:pPr>
        <w:rPr>
          <w:rFonts w:ascii="Times New Roman" w:hAnsi="Times New Roman" w:cs="Times New Roman"/>
          <w:b/>
          <w:bCs/>
          <w:sz w:val="24"/>
          <w:szCs w:val="28"/>
        </w:rPr>
      </w:pPr>
      <w:bookmarkStart w:id="0" w:name="_GoBack"/>
      <w:r w:rsidRPr="00AD288D">
        <w:rPr>
          <w:rFonts w:ascii="Times New Roman" w:eastAsia="Calibri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6601693" cy="9077325"/>
            <wp:effectExtent l="0" t="0" r="0" b="0"/>
            <wp:docPr id="1" name="Рисунок 1" descr="C:\Users\User\Desktop\ОБРНАДЗОР\2021 положения новые!\Переделанные положения 08.04.2021\тит информ тех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БРНАДЗОР\2021 положения новые!\Переделанные положения 08.04.2021\тит информ тех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3983" cy="9080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0C7EDA" w:rsidRPr="00A3277E">
        <w:rPr>
          <w:rFonts w:ascii="Times New Roman" w:hAnsi="Times New Roman" w:cs="Times New Roman"/>
          <w:sz w:val="24"/>
          <w:szCs w:val="28"/>
        </w:rPr>
        <w:lastRenderedPageBreak/>
        <w:t>2.6.</w:t>
      </w:r>
      <w:r w:rsidR="008F5785" w:rsidRPr="00A3277E">
        <w:rPr>
          <w:rFonts w:ascii="Times New Roman" w:hAnsi="Times New Roman" w:cs="Times New Roman"/>
          <w:sz w:val="24"/>
          <w:szCs w:val="28"/>
        </w:rPr>
        <w:t xml:space="preserve"> </w:t>
      </w:r>
      <w:r w:rsidR="000C7EDA" w:rsidRPr="00A3277E">
        <w:rPr>
          <w:rFonts w:ascii="Times New Roman" w:hAnsi="Times New Roman" w:cs="Times New Roman"/>
          <w:sz w:val="24"/>
          <w:szCs w:val="28"/>
        </w:rPr>
        <w:t>Заместитель заведующего по УВР  отвечает  за организацию работы и обеспечение  доступа к сети Интернет в соответствии с установленными правилами.</w:t>
      </w:r>
      <w:r w:rsidR="000C7EDA" w:rsidRPr="00A3277E">
        <w:rPr>
          <w:rFonts w:ascii="Times New Roman" w:hAnsi="Times New Roman" w:cs="Times New Roman"/>
          <w:sz w:val="24"/>
          <w:szCs w:val="28"/>
        </w:rPr>
        <w:br/>
        <w:t>2.7 Воспитанники ДОУ не имеют доступа к сети Интернет.</w:t>
      </w:r>
      <w:r w:rsidR="000C7EDA" w:rsidRPr="00A3277E">
        <w:rPr>
          <w:rFonts w:ascii="Times New Roman" w:hAnsi="Times New Roman" w:cs="Times New Roman"/>
          <w:sz w:val="24"/>
          <w:szCs w:val="28"/>
        </w:rPr>
        <w:br/>
        <w:t>2.8. При использовании  сети Интернет работникам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отношение к образовательному процессу.</w:t>
      </w:r>
      <w:r w:rsidR="000C7EDA" w:rsidRPr="00A3277E">
        <w:rPr>
          <w:rFonts w:ascii="Times New Roman" w:hAnsi="Times New Roman" w:cs="Times New Roman"/>
          <w:sz w:val="24"/>
          <w:szCs w:val="28"/>
        </w:rPr>
        <w:br/>
        <w:t>2.9.</w:t>
      </w:r>
      <w:r w:rsidR="008F5785" w:rsidRPr="00A3277E">
        <w:rPr>
          <w:rFonts w:ascii="Times New Roman" w:hAnsi="Times New Roman" w:cs="Times New Roman"/>
          <w:sz w:val="24"/>
          <w:szCs w:val="28"/>
        </w:rPr>
        <w:t xml:space="preserve"> </w:t>
      </w:r>
      <w:r w:rsidR="000C7EDA" w:rsidRPr="00A3277E">
        <w:rPr>
          <w:rFonts w:ascii="Times New Roman" w:hAnsi="Times New Roman" w:cs="Times New Roman"/>
          <w:sz w:val="24"/>
          <w:szCs w:val="28"/>
        </w:rPr>
        <w:t>Персональные данные  могут размещаться на интернет –ресурсах, создаваемых ДОУ, только в соответствии ФЗ «О персональных данных».</w:t>
      </w:r>
      <w:r w:rsidR="000C7EDA" w:rsidRPr="00A3277E">
        <w:rPr>
          <w:rFonts w:ascii="Times New Roman" w:hAnsi="Times New Roman" w:cs="Times New Roman"/>
          <w:sz w:val="24"/>
          <w:szCs w:val="28"/>
        </w:rPr>
        <w:br/>
        <w:t>2.10.</w:t>
      </w:r>
      <w:r w:rsidR="008F5785" w:rsidRPr="00A3277E">
        <w:rPr>
          <w:rFonts w:ascii="Times New Roman" w:hAnsi="Times New Roman" w:cs="Times New Roman"/>
          <w:sz w:val="24"/>
          <w:szCs w:val="28"/>
        </w:rPr>
        <w:t xml:space="preserve"> </w:t>
      </w:r>
      <w:r w:rsidR="000C7EDA" w:rsidRPr="00A3277E">
        <w:rPr>
          <w:rFonts w:ascii="Times New Roman" w:hAnsi="Times New Roman" w:cs="Times New Roman"/>
          <w:sz w:val="24"/>
          <w:szCs w:val="28"/>
        </w:rPr>
        <w:t>Запрещается посещать сайты, содержание  и тематика которых не допустимы или нарушают  законодательство РФ.</w:t>
      </w:r>
      <w:r w:rsidR="000C7EDA" w:rsidRPr="00A3277E">
        <w:rPr>
          <w:rFonts w:ascii="Times New Roman" w:hAnsi="Times New Roman" w:cs="Times New Roman"/>
          <w:sz w:val="24"/>
          <w:szCs w:val="28"/>
        </w:rPr>
        <w:br/>
        <w:t>2.11.</w:t>
      </w:r>
      <w:r w:rsidR="008F5785" w:rsidRPr="00A3277E">
        <w:rPr>
          <w:rFonts w:ascii="Times New Roman" w:hAnsi="Times New Roman" w:cs="Times New Roman"/>
          <w:sz w:val="24"/>
          <w:szCs w:val="28"/>
        </w:rPr>
        <w:t xml:space="preserve"> </w:t>
      </w:r>
      <w:r w:rsidR="000C7EDA" w:rsidRPr="00A3277E">
        <w:rPr>
          <w:rFonts w:ascii="Times New Roman" w:hAnsi="Times New Roman" w:cs="Times New Roman"/>
          <w:sz w:val="24"/>
          <w:szCs w:val="28"/>
        </w:rPr>
        <w:t xml:space="preserve">Накопители информации (CD-диски, </w:t>
      </w:r>
      <w:proofErr w:type="spellStart"/>
      <w:r w:rsidR="000C7EDA" w:rsidRPr="00A3277E">
        <w:rPr>
          <w:rFonts w:ascii="Times New Roman" w:hAnsi="Times New Roman" w:cs="Times New Roman"/>
          <w:sz w:val="24"/>
          <w:szCs w:val="28"/>
        </w:rPr>
        <w:t>флеш</w:t>
      </w:r>
      <w:proofErr w:type="spellEnd"/>
      <w:r w:rsidR="000C7EDA" w:rsidRPr="00A3277E">
        <w:rPr>
          <w:rFonts w:ascii="Times New Roman" w:hAnsi="Times New Roman" w:cs="Times New Roman"/>
          <w:sz w:val="24"/>
          <w:szCs w:val="28"/>
        </w:rPr>
        <w:t>-накопители, карты памяти), используемые педагогическими работниками при работе с компьютерной информацией, предварительно должны быть проверены на отсутствие вредоносных компьютерных программ.</w:t>
      </w:r>
      <w:r w:rsidR="000C7EDA" w:rsidRPr="00A3277E">
        <w:rPr>
          <w:rFonts w:ascii="Times New Roman" w:hAnsi="Times New Roman" w:cs="Times New Roman"/>
          <w:sz w:val="24"/>
          <w:szCs w:val="28"/>
        </w:rPr>
        <w:br/>
        <w:t>2.12. Запрещается  включать, выключать и перезагружать  компьютер без согласия  с ответственным за организацию работы сети  Интернет.</w:t>
      </w:r>
      <w:r w:rsidR="000C7EDA" w:rsidRPr="00A3277E">
        <w:rPr>
          <w:rFonts w:ascii="Times New Roman" w:hAnsi="Times New Roman" w:cs="Times New Roman"/>
          <w:sz w:val="24"/>
          <w:szCs w:val="28"/>
        </w:rPr>
        <w:br/>
        <w:t>2.13. Запрещается осуществлять любые сделки через Интернет.</w:t>
      </w:r>
      <w:r w:rsidR="000C7EDA" w:rsidRPr="00A3277E">
        <w:rPr>
          <w:rFonts w:ascii="Times New Roman" w:hAnsi="Times New Roman" w:cs="Times New Roman"/>
          <w:sz w:val="24"/>
          <w:szCs w:val="28"/>
        </w:rPr>
        <w:br/>
        <w:t>2.14.</w:t>
      </w:r>
      <w:r w:rsidR="008F5785" w:rsidRPr="00A3277E">
        <w:rPr>
          <w:rFonts w:ascii="Times New Roman" w:hAnsi="Times New Roman" w:cs="Times New Roman"/>
          <w:sz w:val="24"/>
          <w:szCs w:val="28"/>
        </w:rPr>
        <w:t xml:space="preserve"> </w:t>
      </w:r>
      <w:r w:rsidR="000C7EDA" w:rsidRPr="00A3277E">
        <w:rPr>
          <w:rFonts w:ascii="Times New Roman" w:hAnsi="Times New Roman" w:cs="Times New Roman"/>
          <w:sz w:val="24"/>
          <w:szCs w:val="28"/>
        </w:rPr>
        <w:t>Пользователь несёт ответственность за содержание передаваемого, принимаемой и печатаемой информации.</w:t>
      </w:r>
      <w:r w:rsidR="000C7EDA" w:rsidRPr="00A3277E">
        <w:rPr>
          <w:rFonts w:ascii="Times New Roman" w:hAnsi="Times New Roman" w:cs="Times New Roman"/>
          <w:sz w:val="24"/>
          <w:szCs w:val="28"/>
        </w:rPr>
        <w:br/>
        <w:t>2.15.Пользователь несёт материальную ответственность за несение любого ущерба оборудованию в «точке доступа  к Интернету».</w:t>
      </w:r>
      <w:r w:rsidR="000C7EDA" w:rsidRPr="00A3277E">
        <w:rPr>
          <w:rFonts w:ascii="Times New Roman" w:hAnsi="Times New Roman" w:cs="Times New Roman"/>
          <w:sz w:val="24"/>
          <w:szCs w:val="28"/>
        </w:rPr>
        <w:br/>
      </w:r>
    </w:p>
    <w:p w:rsidR="008F5785" w:rsidRPr="00A3277E" w:rsidRDefault="000C7EDA" w:rsidP="008F5785">
      <w:pPr>
        <w:rPr>
          <w:rFonts w:ascii="Times New Roman" w:hAnsi="Times New Roman" w:cs="Times New Roman"/>
          <w:sz w:val="24"/>
          <w:szCs w:val="28"/>
        </w:rPr>
      </w:pPr>
      <w:r w:rsidRPr="00A3277E">
        <w:rPr>
          <w:rFonts w:ascii="Times New Roman" w:hAnsi="Times New Roman" w:cs="Times New Roman"/>
          <w:b/>
          <w:bCs/>
          <w:sz w:val="24"/>
          <w:szCs w:val="28"/>
        </w:rPr>
        <w:t>III. Доступ к базам данных</w:t>
      </w:r>
      <w:r w:rsidRPr="00A3277E">
        <w:rPr>
          <w:rFonts w:ascii="Times New Roman" w:hAnsi="Times New Roman" w:cs="Times New Roman"/>
          <w:sz w:val="24"/>
          <w:szCs w:val="28"/>
        </w:rPr>
        <w:br/>
        <w:t>3.1. Педагогическим работникам обеспечивается доступ к следующим электронным базам данных:</w:t>
      </w:r>
      <w:r w:rsidRPr="00A3277E">
        <w:rPr>
          <w:rFonts w:ascii="Times New Roman" w:hAnsi="Times New Roman" w:cs="Times New Roman"/>
          <w:sz w:val="24"/>
          <w:szCs w:val="28"/>
        </w:rPr>
        <w:br/>
        <w:t>- профессиональные базы данных;</w:t>
      </w:r>
      <w:r w:rsidRPr="00A3277E">
        <w:rPr>
          <w:rFonts w:ascii="Times New Roman" w:hAnsi="Times New Roman" w:cs="Times New Roman"/>
          <w:sz w:val="24"/>
          <w:szCs w:val="28"/>
        </w:rPr>
        <w:br/>
        <w:t>- информационные справочные системы;</w:t>
      </w:r>
      <w:r w:rsidRPr="00A3277E">
        <w:rPr>
          <w:rFonts w:ascii="Times New Roman" w:hAnsi="Times New Roman" w:cs="Times New Roman"/>
          <w:sz w:val="24"/>
          <w:szCs w:val="28"/>
        </w:rPr>
        <w:br/>
        <w:t>- поисковые системы.</w:t>
      </w:r>
      <w:r w:rsidRPr="00A3277E">
        <w:rPr>
          <w:rFonts w:ascii="Times New Roman" w:hAnsi="Times New Roman" w:cs="Times New Roman"/>
          <w:sz w:val="24"/>
          <w:szCs w:val="28"/>
        </w:rPr>
        <w:br/>
        <w:t>3.2. Информация об образовательных, методических, научных, нормативных и других электронных ресурсах, доступных к пользованию, размещена на сайте Учреждения в разделе «Информационно-образовательные ресурсы»:</w:t>
      </w:r>
      <w:r w:rsidRPr="00A3277E">
        <w:rPr>
          <w:rFonts w:ascii="Times New Roman" w:hAnsi="Times New Roman" w:cs="Times New Roman"/>
          <w:sz w:val="24"/>
          <w:szCs w:val="28"/>
        </w:rPr>
        <w:br/>
        <w:t>-Министерство образования и науки Российской Федерации</w:t>
      </w:r>
      <w:r w:rsidRPr="00A3277E">
        <w:rPr>
          <w:rFonts w:ascii="Times New Roman" w:hAnsi="Times New Roman" w:cs="Times New Roman"/>
          <w:sz w:val="24"/>
          <w:szCs w:val="28"/>
        </w:rPr>
        <w:br/>
        <w:t>-Федеральный портал «Российское образование»</w:t>
      </w:r>
      <w:r w:rsidRPr="00A3277E">
        <w:rPr>
          <w:rFonts w:ascii="Times New Roman" w:hAnsi="Times New Roman" w:cs="Times New Roman"/>
          <w:sz w:val="24"/>
          <w:szCs w:val="28"/>
        </w:rPr>
        <w:br/>
        <w:t>-Информационная система «Единое окно доступа к образовательным ресурсам»</w:t>
      </w:r>
      <w:r w:rsidRPr="00A3277E">
        <w:rPr>
          <w:rFonts w:ascii="Times New Roman" w:hAnsi="Times New Roman" w:cs="Times New Roman"/>
          <w:sz w:val="24"/>
          <w:szCs w:val="28"/>
        </w:rPr>
        <w:br/>
        <w:t>-Единая коллекция цифровых образовательных ресурсов</w:t>
      </w:r>
      <w:r w:rsidRPr="00A3277E">
        <w:rPr>
          <w:rFonts w:ascii="Times New Roman" w:hAnsi="Times New Roman" w:cs="Times New Roman"/>
          <w:sz w:val="24"/>
          <w:szCs w:val="28"/>
        </w:rPr>
        <w:br/>
        <w:t>-Федеральный центр информационно-образовательных ресурсов</w:t>
      </w:r>
      <w:r w:rsidRPr="00A3277E">
        <w:rPr>
          <w:rFonts w:ascii="Times New Roman" w:hAnsi="Times New Roman" w:cs="Times New Roman"/>
          <w:sz w:val="24"/>
          <w:szCs w:val="28"/>
        </w:rPr>
        <w:br/>
        <w:t xml:space="preserve">-Информационно-образовательный портал Республики </w:t>
      </w:r>
      <w:r w:rsidR="008F5785" w:rsidRPr="00A3277E">
        <w:rPr>
          <w:rFonts w:ascii="Times New Roman" w:hAnsi="Times New Roman" w:cs="Times New Roman"/>
          <w:sz w:val="24"/>
          <w:szCs w:val="28"/>
        </w:rPr>
        <w:t>Татарстан</w:t>
      </w:r>
      <w:r w:rsidRPr="00A3277E">
        <w:rPr>
          <w:rFonts w:ascii="Times New Roman" w:hAnsi="Times New Roman" w:cs="Times New Roman"/>
          <w:sz w:val="24"/>
          <w:szCs w:val="28"/>
        </w:rPr>
        <w:t xml:space="preserve"> «Электронное образование»</w:t>
      </w:r>
      <w:r w:rsidRPr="00A3277E">
        <w:rPr>
          <w:rFonts w:ascii="Times New Roman" w:hAnsi="Times New Roman" w:cs="Times New Roman"/>
          <w:sz w:val="24"/>
          <w:szCs w:val="28"/>
        </w:rPr>
        <w:br/>
        <w:t>-</w:t>
      </w:r>
      <w:r w:rsidR="008F5785" w:rsidRPr="00A3277E">
        <w:rPr>
          <w:rFonts w:ascii="Times New Roman" w:hAnsi="Times New Roman" w:cs="Times New Roman"/>
          <w:sz w:val="24"/>
          <w:szCs w:val="28"/>
        </w:rPr>
        <w:t xml:space="preserve"> </w:t>
      </w:r>
      <w:r w:rsidRPr="00A3277E">
        <w:rPr>
          <w:rFonts w:ascii="Times New Roman" w:hAnsi="Times New Roman" w:cs="Times New Roman"/>
          <w:sz w:val="24"/>
          <w:szCs w:val="28"/>
        </w:rPr>
        <w:t>Портал государственных услуг Российской Федерации</w:t>
      </w:r>
    </w:p>
    <w:p w:rsidR="008F5785" w:rsidRPr="00A3277E" w:rsidRDefault="000C7EDA" w:rsidP="008F5785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A3277E">
        <w:rPr>
          <w:rFonts w:ascii="Times New Roman" w:hAnsi="Times New Roman" w:cs="Times New Roman"/>
          <w:sz w:val="24"/>
          <w:szCs w:val="28"/>
        </w:rPr>
        <w:br/>
      </w:r>
      <w:r w:rsidRPr="00A3277E">
        <w:rPr>
          <w:rFonts w:ascii="Times New Roman" w:hAnsi="Times New Roman" w:cs="Times New Roman"/>
          <w:b/>
          <w:bCs/>
          <w:sz w:val="24"/>
          <w:szCs w:val="28"/>
        </w:rPr>
        <w:t>IV. Доступ к учебным и методическим материалам</w:t>
      </w:r>
      <w:r w:rsidRPr="00A3277E">
        <w:rPr>
          <w:rFonts w:ascii="Times New Roman" w:hAnsi="Times New Roman" w:cs="Times New Roman"/>
          <w:sz w:val="24"/>
          <w:szCs w:val="28"/>
        </w:rPr>
        <w:br/>
        <w:t>4.1 Учебные и методические материалы, размещаемые на официальных образовательных сайтах, находятся в открытом доступе.</w:t>
      </w:r>
      <w:r w:rsidRPr="00A3277E">
        <w:rPr>
          <w:rFonts w:ascii="Times New Roman" w:hAnsi="Times New Roman" w:cs="Times New Roman"/>
          <w:sz w:val="24"/>
          <w:szCs w:val="28"/>
        </w:rPr>
        <w:br/>
        <w:t>4.2. Педагогическим работникам по их запросам могут выдаваться во временное пользование учебные и методические материалы, входящие в оснащение методического кабинета.</w:t>
      </w:r>
      <w:r w:rsidRPr="00A3277E">
        <w:rPr>
          <w:rFonts w:ascii="Times New Roman" w:hAnsi="Times New Roman" w:cs="Times New Roman"/>
          <w:sz w:val="24"/>
          <w:szCs w:val="28"/>
        </w:rPr>
        <w:br/>
        <w:t xml:space="preserve">4.3. Выдача педагогическим работникам во временное пользование учебных и </w:t>
      </w:r>
      <w:r w:rsidRPr="00A3277E">
        <w:rPr>
          <w:rFonts w:ascii="Times New Roman" w:hAnsi="Times New Roman" w:cs="Times New Roman"/>
          <w:sz w:val="24"/>
          <w:szCs w:val="28"/>
        </w:rPr>
        <w:lastRenderedPageBreak/>
        <w:t>методических материалов, входящих в оснащение методического кабинета, осуществляется заместителем заведующей по УВР.</w:t>
      </w:r>
      <w:r w:rsidRPr="00A3277E">
        <w:rPr>
          <w:rFonts w:ascii="Times New Roman" w:hAnsi="Times New Roman" w:cs="Times New Roman"/>
          <w:sz w:val="24"/>
          <w:szCs w:val="28"/>
        </w:rPr>
        <w:br/>
        <w:t>4.4.Срок, на который выдаются учебные и методические материалы, определяется заместителем заведующей по УВР.</w:t>
      </w:r>
      <w:r w:rsidRPr="00A3277E">
        <w:rPr>
          <w:rFonts w:ascii="Times New Roman" w:hAnsi="Times New Roman" w:cs="Times New Roman"/>
          <w:sz w:val="24"/>
          <w:szCs w:val="28"/>
        </w:rPr>
        <w:br/>
        <w:t>4.5.При получении учебных и методических материалов на электронных носителях, подлежащих возврату, педагогическим работникам не разрешается стирать или менять на них информацию.</w:t>
      </w:r>
      <w:r w:rsidRPr="00A3277E">
        <w:rPr>
          <w:rFonts w:ascii="Times New Roman" w:hAnsi="Times New Roman" w:cs="Times New Roman"/>
          <w:sz w:val="24"/>
          <w:szCs w:val="28"/>
        </w:rPr>
        <w:br/>
      </w:r>
    </w:p>
    <w:p w:rsidR="000C7EDA" w:rsidRPr="00A3277E" w:rsidRDefault="000C7EDA" w:rsidP="008F5785">
      <w:pPr>
        <w:rPr>
          <w:rFonts w:ascii="Times New Roman" w:hAnsi="Times New Roman" w:cs="Times New Roman"/>
          <w:sz w:val="24"/>
          <w:szCs w:val="28"/>
        </w:rPr>
      </w:pPr>
    </w:p>
    <w:p w:rsidR="007E688C" w:rsidRPr="00A3277E" w:rsidRDefault="007E688C">
      <w:pPr>
        <w:rPr>
          <w:sz w:val="20"/>
        </w:rPr>
      </w:pPr>
    </w:p>
    <w:sectPr w:rsidR="007E688C" w:rsidRPr="00A3277E" w:rsidSect="00F92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3141E8"/>
    <w:multiLevelType w:val="hybridMultilevel"/>
    <w:tmpl w:val="0CF6AEB2"/>
    <w:lvl w:ilvl="0" w:tplc="A3EE4F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7EDA"/>
    <w:rsid w:val="000C7EDA"/>
    <w:rsid w:val="007E688C"/>
    <w:rsid w:val="008F5785"/>
    <w:rsid w:val="00A3277E"/>
    <w:rsid w:val="00AD288D"/>
    <w:rsid w:val="00B723E3"/>
    <w:rsid w:val="00F924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7E0B64-62BC-4B0B-A541-3A0F7D096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5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F5785"/>
    <w:rPr>
      <w:i/>
      <w:iCs/>
    </w:rPr>
  </w:style>
  <w:style w:type="paragraph" w:styleId="a5">
    <w:name w:val="List Paragraph"/>
    <w:basedOn w:val="a"/>
    <w:uiPriority w:val="34"/>
    <w:qFormat/>
    <w:rsid w:val="008F578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723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723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32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1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64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873989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053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Аскар Галеев</dc:creator>
  <cp:keywords/>
  <dc:description/>
  <cp:lastModifiedBy>User</cp:lastModifiedBy>
  <cp:revision>7</cp:revision>
  <cp:lastPrinted>2021-04-08T09:58:00Z</cp:lastPrinted>
  <dcterms:created xsi:type="dcterms:W3CDTF">2015-04-05T18:02:00Z</dcterms:created>
  <dcterms:modified xsi:type="dcterms:W3CDTF">2021-04-12T06:43:00Z</dcterms:modified>
</cp:coreProperties>
</file>